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540" w:rsidRDefault="00876540" w:rsidP="00876540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probability of compound events.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>What is the probability of drawing a jack and a black card in 52 deck of card?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 and a sum of 6 in rolling a pair of dice?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3. What is a probability of drawing a red card or a Jack 52 deck of card?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 getting an odd number or a sum greater than 10 in rolling a pair of dice?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getting an Ace or an even numbers in drawing a card in 52 deck of card?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probability that Lorna will win a race is 60% and that Belinda will win another race is 40%. Find the probability that: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6. Lorna and Belinda will win their respective races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 w:rsidR="006E0BA6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>7. Lorna or Belinda wins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Lorna Wins and Belinda loses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lastRenderedPageBreak/>
        <w:t xml:space="preserve">In a certain community 40 out of 1200 males and 70 out of 1400 females are unemployed.   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 What is the probability that the person selected is a female unemployed?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What is the probability that the person selected is a male or unemployed?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a group of 100 students, 35 can speak Korean, 45 can speak Chinese and 10 can speak both languages. If a student is selected random, what is the probability of selecting a student who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Can speak Chinese or Korean?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 w:rsidR="006E0BA6"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 xml:space="preserve">12. Can speak Chinese </w:t>
      </w:r>
      <w:r w:rsidR="006E0BA6">
        <w:rPr>
          <w:rFonts w:eastAsiaTheme="minorEastAsia"/>
          <w:color w:val="000000" w:themeColor="text1"/>
        </w:rPr>
        <w:t>and Korean?</w:t>
      </w:r>
      <w:r>
        <w:rPr>
          <w:rFonts w:eastAsiaTheme="minorEastAsia"/>
          <w:color w:val="000000" w:themeColor="text1"/>
        </w:rPr>
        <w:t xml:space="preserve"> 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In a 52 deck of cards, what is the probability of </w:t>
      </w:r>
    </w:p>
    <w:p w:rsidR="009D6CE2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Selecting a queen or a card greater than 5 but less than 10?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  <w:t>14. Selecting a spade and less than 6?</w:t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6E0BA6" w:rsidRDefault="006E0BA6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contingency table below shows the distribution of students according to gender and field of specialization</w:t>
      </w:r>
    </w:p>
    <w:tbl>
      <w:tblPr>
        <w:tblStyle w:val="TableGrid"/>
        <w:tblW w:w="0" w:type="auto"/>
        <w:jc w:val="center"/>
        <w:tblLook w:val="04A0"/>
      </w:tblPr>
      <w:tblGrid>
        <w:gridCol w:w="1952"/>
        <w:gridCol w:w="1944"/>
        <w:gridCol w:w="1955"/>
        <w:gridCol w:w="1965"/>
        <w:gridCol w:w="1928"/>
      </w:tblGrid>
      <w:tr w:rsidR="009D6CE2" w:rsidTr="000C38DF">
        <w:trPr>
          <w:trHeight w:val="291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Gender</w:t>
            </w:r>
          </w:p>
        </w:tc>
        <w:tc>
          <w:tcPr>
            <w:tcW w:w="1944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HRM (H)</w:t>
            </w:r>
          </w:p>
        </w:tc>
        <w:tc>
          <w:tcPr>
            <w:tcW w:w="195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Tourism (T)</w:t>
            </w:r>
          </w:p>
        </w:tc>
        <w:tc>
          <w:tcPr>
            <w:tcW w:w="196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Psychology (P)</w:t>
            </w:r>
          </w:p>
        </w:tc>
        <w:tc>
          <w:tcPr>
            <w:tcW w:w="1928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9D6CE2" w:rsidTr="000C38DF">
        <w:trPr>
          <w:trHeight w:val="291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Male (M)</w:t>
            </w:r>
          </w:p>
        </w:tc>
        <w:tc>
          <w:tcPr>
            <w:tcW w:w="1944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195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196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1928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9D6CE2" w:rsidTr="000C38DF">
        <w:trPr>
          <w:trHeight w:val="308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Female (F)</w:t>
            </w:r>
          </w:p>
        </w:tc>
        <w:tc>
          <w:tcPr>
            <w:tcW w:w="1944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195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9</w:t>
            </w:r>
          </w:p>
        </w:tc>
        <w:tc>
          <w:tcPr>
            <w:tcW w:w="1965" w:type="dxa"/>
          </w:tcPr>
          <w:p w:rsidR="009D6CE2" w:rsidRDefault="009D6CE2" w:rsidP="000C38DF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928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9D6CE2" w:rsidTr="000C38DF">
        <w:trPr>
          <w:trHeight w:val="308"/>
          <w:jc w:val="center"/>
        </w:trPr>
        <w:tc>
          <w:tcPr>
            <w:tcW w:w="1952" w:type="dxa"/>
          </w:tcPr>
          <w:p w:rsidR="009D6CE2" w:rsidRDefault="009D6CE2" w:rsidP="000C38DF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1944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1955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1965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1928" w:type="dxa"/>
          </w:tcPr>
          <w:p w:rsidR="009D6CE2" w:rsidRPr="000216BB" w:rsidRDefault="009D6CE2" w:rsidP="000C38DF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</w:p>
        </w:tc>
      </w:tr>
    </w:tbl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If a student is selected at random, find</w:t>
      </w: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 xml:space="preserve">15.  </w:t>
      </w:r>
      <m:oMath>
        <m:r>
          <w:rPr>
            <w:rFonts w:ascii="Cambria Math" w:eastAsiaTheme="minorEastAsia" w:hAnsi="Cambria Math"/>
            <w:color w:val="000000" w:themeColor="text1"/>
          </w:rPr>
          <m:t>P(H∪T)</m:t>
        </m:r>
      </m:oMath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  <w:t xml:space="preserve">16.  </w:t>
      </w:r>
      <m:oMath>
        <m:r>
          <w:rPr>
            <w:rFonts w:ascii="Cambria Math" w:eastAsiaTheme="minorEastAsia" w:hAnsi="Cambria Math"/>
            <w:color w:val="000000" w:themeColor="text1"/>
          </w:rPr>
          <m:t>P(M∪F)</m:t>
        </m:r>
      </m:oMath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 xml:space="preserve">17. </w:t>
      </w:r>
      <m:oMath>
        <m:r>
          <w:rPr>
            <w:rFonts w:ascii="Cambria Math" w:eastAsiaTheme="minorEastAsia" w:hAnsi="Cambria Math"/>
            <w:color w:val="000000" w:themeColor="text1"/>
          </w:rPr>
          <m:t>P(M∪H)</m:t>
        </m:r>
      </m:oMath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ab/>
        <w:t xml:space="preserve">18. </w:t>
      </w:r>
      <m:oMath>
        <m:r>
          <w:rPr>
            <w:rFonts w:ascii="Cambria Math" w:eastAsiaTheme="minorEastAsia" w:hAnsi="Cambria Math"/>
            <w:color w:val="000000" w:themeColor="text1"/>
          </w:rPr>
          <m:t>P(F∪T)</m:t>
        </m:r>
      </m:oMath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Default="009D6CE2" w:rsidP="009D6CE2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</w:p>
    <w:p w:rsidR="009D6CE2" w:rsidRPr="009D6CE2" w:rsidRDefault="009D6CE2" w:rsidP="009D6CE2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19</w:t>
      </w:r>
      <w:r w:rsidRPr="000216BB"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M∩P</m:t>
            </m:r>
          </m:e>
        </m:d>
      </m:oMath>
      <w:r w:rsidRPr="000216BB">
        <w:rPr>
          <w:rFonts w:eastAsiaTheme="minorEastAsia"/>
          <w:color w:val="000000" w:themeColor="text1"/>
        </w:rPr>
        <w:t xml:space="preserve"> </w:t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ascii="Cambria Math" w:eastAsiaTheme="minorEastAsia" w:hAnsi="Cambria Math"/>
          <w:color w:val="000000" w:themeColor="text1"/>
        </w:rPr>
        <w:t xml:space="preserve">20.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F∩H</m:t>
            </m:r>
          </m:e>
        </m:d>
      </m:oMath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657852" w:rsidRDefault="0065785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D6CE2" w:rsidRDefault="009D6CE2" w:rsidP="005E42A7">
      <w:pPr>
        <w:contextualSpacing/>
        <w:jc w:val="both"/>
        <w:rPr>
          <w:rFonts w:eastAsiaTheme="minorEastAsia"/>
          <w:b/>
        </w:rPr>
      </w:pPr>
    </w:p>
    <w:p w:rsidR="009027E0" w:rsidRDefault="00A50750" w:rsidP="005E42A7">
      <w:pPr>
        <w:contextualSpacing/>
        <w:jc w:val="both"/>
        <w:rPr>
          <w:rFonts w:eastAsiaTheme="minorEastAsia"/>
          <w:b/>
          <w:color w:val="0070C0"/>
        </w:rPr>
      </w:pPr>
      <w:r w:rsidRPr="00A50750">
        <w:rPr>
          <w:rFonts w:eastAsiaTheme="minorEastAsia"/>
          <w:b/>
          <w:color w:val="0070C0"/>
        </w:rPr>
        <w:t>Answer:</w:t>
      </w:r>
    </w:p>
    <w:p w:rsidR="009027E0" w:rsidRDefault="00876540" w:rsidP="005E42A7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Solve problems involving p</w:t>
      </w:r>
      <w:r w:rsidR="00443D39">
        <w:rPr>
          <w:rFonts w:eastAsiaTheme="minorEastAsia"/>
          <w:b/>
          <w:color w:val="000000" w:themeColor="text1"/>
        </w:rPr>
        <w:t>robability</w:t>
      </w:r>
      <w:r>
        <w:rPr>
          <w:rFonts w:eastAsiaTheme="minorEastAsia"/>
          <w:b/>
          <w:color w:val="000000" w:themeColor="text1"/>
        </w:rPr>
        <w:t xml:space="preserve"> of compound events</w:t>
      </w:r>
      <w:r w:rsidR="009027E0">
        <w:rPr>
          <w:rFonts w:eastAsiaTheme="minorEastAsia"/>
          <w:b/>
          <w:color w:val="000000" w:themeColor="text1"/>
        </w:rPr>
        <w:t>.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 w:rsidRPr="00443D39">
        <w:rPr>
          <w:rFonts w:eastAsiaTheme="minorEastAsia"/>
          <w:color w:val="000000" w:themeColor="text1"/>
        </w:rPr>
        <w:t xml:space="preserve">1. </w:t>
      </w:r>
      <w:r>
        <w:rPr>
          <w:rFonts w:eastAsiaTheme="minorEastAsia"/>
          <w:color w:val="000000" w:themeColor="text1"/>
        </w:rPr>
        <w:t xml:space="preserve">What is the probability of drawing a </w:t>
      </w:r>
      <w:r w:rsidR="008456DB">
        <w:rPr>
          <w:rFonts w:eastAsiaTheme="minorEastAsia"/>
          <w:color w:val="000000" w:themeColor="text1"/>
        </w:rPr>
        <w:t xml:space="preserve">jack and a black card </w:t>
      </w:r>
      <w:r>
        <w:rPr>
          <w:rFonts w:eastAsiaTheme="minorEastAsia"/>
          <w:color w:val="000000" w:themeColor="text1"/>
        </w:rPr>
        <w:t>in 52 deck of card?</w:t>
      </w:r>
    </w:p>
    <w:p w:rsidR="008456DB" w:rsidRDefault="008456DB" w:rsidP="005E42A7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</w:t>
      </w:r>
      <w:r w:rsidRPr="008456DB">
        <w:rPr>
          <w:rFonts w:eastAsiaTheme="minorEastAsia"/>
          <w:color w:val="000000" w:themeColor="text1"/>
          <w:highlight w:val="yellow"/>
        </w:rPr>
        <w:t xml:space="preserve"> 2/52 or 1/26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2. What is the probability of getting an even number</w:t>
      </w:r>
      <w:r w:rsidR="008456DB">
        <w:rPr>
          <w:rFonts w:eastAsiaTheme="minorEastAsia"/>
          <w:color w:val="000000" w:themeColor="text1"/>
        </w:rPr>
        <w:t xml:space="preserve"> and a sum of 6</w:t>
      </w:r>
      <w:r>
        <w:rPr>
          <w:rFonts w:eastAsiaTheme="minorEastAsia"/>
          <w:color w:val="000000" w:themeColor="text1"/>
        </w:rPr>
        <w:t xml:space="preserve"> in </w:t>
      </w:r>
      <w:r w:rsidR="008456DB">
        <w:rPr>
          <w:rFonts w:eastAsiaTheme="minorEastAsia"/>
          <w:color w:val="000000" w:themeColor="text1"/>
        </w:rPr>
        <w:t>rolling a pair of dice</w:t>
      </w:r>
      <w:r>
        <w:rPr>
          <w:rFonts w:eastAsiaTheme="minorEastAsia"/>
          <w:color w:val="000000" w:themeColor="text1"/>
        </w:rPr>
        <w:t>?</w:t>
      </w:r>
    </w:p>
    <w:p w:rsidR="008456DB" w:rsidRDefault="008456DB" w:rsidP="005E42A7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</w:t>
      </w:r>
      <w:r w:rsidRPr="008456DB">
        <w:rPr>
          <w:rFonts w:eastAsiaTheme="minorEastAsia"/>
          <w:color w:val="000000" w:themeColor="text1"/>
          <w:highlight w:val="yellow"/>
        </w:rPr>
        <w:t xml:space="preserve"> </w:t>
      </w:r>
      <w:r w:rsidR="006F25F5">
        <w:rPr>
          <w:rFonts w:eastAsiaTheme="minorEastAsia"/>
          <w:color w:val="000000" w:themeColor="text1"/>
          <w:highlight w:val="yellow"/>
        </w:rPr>
        <w:t>1</w:t>
      </w:r>
      <w:r w:rsidRPr="008456DB">
        <w:rPr>
          <w:rFonts w:eastAsiaTheme="minorEastAsia"/>
          <w:color w:val="000000" w:themeColor="text1"/>
          <w:highlight w:val="yellow"/>
        </w:rPr>
        <w:t xml:space="preserve">/36 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3. What is a probability of </w:t>
      </w:r>
      <w:r w:rsidR="008456DB">
        <w:rPr>
          <w:rFonts w:eastAsiaTheme="minorEastAsia"/>
          <w:color w:val="000000" w:themeColor="text1"/>
        </w:rPr>
        <w:t xml:space="preserve">drawing a red card or </w:t>
      </w:r>
      <w:r>
        <w:rPr>
          <w:rFonts w:eastAsiaTheme="minorEastAsia"/>
          <w:color w:val="000000" w:themeColor="text1"/>
        </w:rPr>
        <w:t>a</w:t>
      </w:r>
      <w:r w:rsidR="008456DB">
        <w:rPr>
          <w:rFonts w:eastAsiaTheme="minorEastAsia"/>
          <w:color w:val="000000" w:themeColor="text1"/>
        </w:rPr>
        <w:t xml:space="preserve"> Jack</w:t>
      </w:r>
      <w:r>
        <w:rPr>
          <w:rFonts w:eastAsiaTheme="minorEastAsia"/>
          <w:color w:val="000000" w:themeColor="text1"/>
        </w:rPr>
        <w:t xml:space="preserve"> 52 deck of card?</w:t>
      </w:r>
    </w:p>
    <w:p w:rsidR="00443D39" w:rsidRPr="008456DB" w:rsidRDefault="008456DB" w:rsidP="005E42A7">
      <w:pPr>
        <w:contextualSpacing/>
        <w:jc w:val="both"/>
        <w:rPr>
          <w:oMath/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>= 13/52 + 4/52 -2/52 =</w:t>
      </w:r>
      <w:r w:rsidRPr="008456DB">
        <w:rPr>
          <w:rFonts w:eastAsiaTheme="minorEastAsia"/>
          <w:color w:val="000000" w:themeColor="text1"/>
          <w:highlight w:val="yellow"/>
        </w:rPr>
        <w:t xml:space="preserve"> 15/52</w:t>
      </w:r>
    </w:p>
    <w:p w:rsidR="00443D39" w:rsidRDefault="00443D39" w:rsidP="005E42A7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4. What is the probability of</w:t>
      </w:r>
      <w:r w:rsidR="008456DB">
        <w:rPr>
          <w:rFonts w:eastAsiaTheme="minorEastAsia"/>
          <w:color w:val="000000" w:themeColor="text1"/>
        </w:rPr>
        <w:t xml:space="preserve"> getting an odd number or a sum greater than 10 in rolling a pair of</w:t>
      </w:r>
      <w:r>
        <w:rPr>
          <w:rFonts w:eastAsiaTheme="minorEastAsia"/>
          <w:color w:val="000000" w:themeColor="text1"/>
        </w:rPr>
        <w:t xml:space="preserve"> di</w:t>
      </w:r>
      <w:r w:rsidR="008456DB">
        <w:rPr>
          <w:rFonts w:eastAsiaTheme="minorEastAsia"/>
          <w:color w:val="000000" w:themeColor="text1"/>
        </w:rPr>
        <w:t>c</w:t>
      </w:r>
      <w:r>
        <w:rPr>
          <w:rFonts w:eastAsiaTheme="minorEastAsia"/>
          <w:color w:val="000000" w:themeColor="text1"/>
        </w:rPr>
        <w:t>e?</w:t>
      </w:r>
    </w:p>
    <w:p w:rsidR="008456DB" w:rsidRDefault="008456DB" w:rsidP="008456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</w:t>
      </w:r>
      <w:r w:rsidR="00535D92" w:rsidRPr="00580E6F">
        <w:rPr>
          <w:rFonts w:eastAsiaTheme="minorEastAsia"/>
          <w:color w:val="000000" w:themeColor="text1"/>
        </w:rPr>
        <w:t>9/36</w:t>
      </w:r>
      <w:r w:rsidRPr="00580E6F">
        <w:rPr>
          <w:rFonts w:eastAsiaTheme="minorEastAsia"/>
          <w:color w:val="000000" w:themeColor="text1"/>
        </w:rPr>
        <w:t xml:space="preserve"> + </w:t>
      </w:r>
      <w:r w:rsidR="00535D92" w:rsidRPr="00580E6F">
        <w:rPr>
          <w:rFonts w:eastAsiaTheme="minorEastAsia"/>
          <w:color w:val="000000" w:themeColor="text1"/>
        </w:rPr>
        <w:t>3/36</w:t>
      </w:r>
      <w:r w:rsidRPr="00580E6F">
        <w:rPr>
          <w:rFonts w:eastAsiaTheme="minorEastAsia"/>
          <w:color w:val="000000" w:themeColor="text1"/>
        </w:rPr>
        <w:t xml:space="preserve"> -</w:t>
      </w:r>
      <w:r w:rsidR="00535D92" w:rsidRPr="00580E6F">
        <w:rPr>
          <w:rFonts w:eastAsiaTheme="minorEastAsia"/>
          <w:color w:val="000000" w:themeColor="text1"/>
        </w:rPr>
        <w:t>2</w:t>
      </w:r>
      <w:r w:rsidRPr="00580E6F">
        <w:rPr>
          <w:rFonts w:eastAsiaTheme="minorEastAsia"/>
          <w:color w:val="000000" w:themeColor="text1"/>
        </w:rPr>
        <w:t>/</w:t>
      </w:r>
      <w:r w:rsidR="00535D92" w:rsidRPr="00580E6F">
        <w:rPr>
          <w:rFonts w:eastAsiaTheme="minorEastAsia"/>
          <w:color w:val="000000" w:themeColor="text1"/>
        </w:rPr>
        <w:t>36</w:t>
      </w:r>
      <w:r w:rsidRPr="00580E6F">
        <w:rPr>
          <w:rFonts w:eastAsiaTheme="minorEastAsia"/>
          <w:color w:val="000000" w:themeColor="text1"/>
        </w:rPr>
        <w:t xml:space="preserve"> = </w:t>
      </w:r>
      <w:r w:rsidR="00535D92" w:rsidRPr="00535D92">
        <w:rPr>
          <w:rFonts w:eastAsiaTheme="minorEastAsia"/>
          <w:color w:val="000000" w:themeColor="text1"/>
          <w:highlight w:val="yellow"/>
        </w:rPr>
        <w:t>10/36</w:t>
      </w:r>
    </w:p>
    <w:p w:rsidR="00535D92" w:rsidRDefault="00535D92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5. What is the probability of getting an Ace or an even numbers in drawing a card in 52 deck of card?</w:t>
      </w:r>
    </w:p>
    <w:p w:rsidR="00535D92" w:rsidRDefault="00535D92" w:rsidP="008456DB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>=</w:t>
      </w:r>
      <w:r w:rsidRPr="006F25F5">
        <w:rPr>
          <w:rFonts w:eastAsiaTheme="minorEastAsia"/>
          <w:color w:val="000000" w:themeColor="text1"/>
          <w:highlight w:val="yellow"/>
        </w:rPr>
        <w:t xml:space="preserve"> </w:t>
      </w:r>
      <w:r w:rsidRPr="00580E6F">
        <w:rPr>
          <w:rFonts w:eastAsiaTheme="minorEastAsia"/>
          <w:color w:val="000000" w:themeColor="text1"/>
        </w:rPr>
        <w:t>4/52 + 20/52</w:t>
      </w:r>
      <w:r w:rsidR="006F25F5" w:rsidRPr="00580E6F">
        <w:rPr>
          <w:rFonts w:eastAsiaTheme="minorEastAsia"/>
          <w:color w:val="000000" w:themeColor="text1"/>
        </w:rPr>
        <w:t xml:space="preserve"> = </w:t>
      </w:r>
      <w:r w:rsidR="006F25F5" w:rsidRPr="006F25F5">
        <w:rPr>
          <w:rFonts w:eastAsiaTheme="minorEastAsia"/>
          <w:color w:val="000000" w:themeColor="text1"/>
          <w:highlight w:val="yellow"/>
        </w:rPr>
        <w:t>24/52 or 6/13</w:t>
      </w:r>
    </w:p>
    <w:p w:rsidR="00F65053" w:rsidRDefault="00F65053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probability that Lorna will win a race is 60% and that Belinda will win another race is 40%. Find the probability that:</w:t>
      </w:r>
    </w:p>
    <w:p w:rsidR="00F65053" w:rsidRDefault="00F65053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6. Lorna and Belinda will win their respective races</w:t>
      </w:r>
    </w:p>
    <w:p w:rsidR="00F65053" w:rsidRDefault="00F65053" w:rsidP="00F65053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(0.4) (0.6) = </w:t>
      </w:r>
      <w:r w:rsidRPr="00F65053">
        <w:rPr>
          <w:rFonts w:eastAsiaTheme="minorEastAsia"/>
          <w:color w:val="000000" w:themeColor="text1"/>
          <w:highlight w:val="yellow"/>
        </w:rPr>
        <w:t>0.24</w:t>
      </w:r>
    </w:p>
    <w:p w:rsidR="00F65053" w:rsidRDefault="00F65053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7. </w:t>
      </w:r>
      <w:r w:rsidR="00580E6F">
        <w:rPr>
          <w:rFonts w:eastAsiaTheme="minorEastAsia"/>
          <w:color w:val="000000" w:themeColor="text1"/>
        </w:rPr>
        <w:t>Lorna or</w:t>
      </w:r>
      <w:r w:rsidR="000B73E6">
        <w:rPr>
          <w:rFonts w:eastAsiaTheme="minorEastAsia"/>
          <w:color w:val="000000" w:themeColor="text1"/>
        </w:rPr>
        <w:t xml:space="preserve"> Belinda </w:t>
      </w:r>
      <w:r w:rsidR="000216BB">
        <w:rPr>
          <w:rFonts w:eastAsiaTheme="minorEastAsia"/>
          <w:color w:val="000000" w:themeColor="text1"/>
        </w:rPr>
        <w:t>wins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>= (0.6) + (</w:t>
      </w:r>
      <w:r w:rsidR="000216BB" w:rsidRPr="00580E6F">
        <w:rPr>
          <w:rFonts w:eastAsiaTheme="minorEastAsia"/>
          <w:color w:val="000000" w:themeColor="text1"/>
        </w:rPr>
        <w:t>0.4</w:t>
      </w:r>
      <w:r w:rsidRPr="00580E6F">
        <w:rPr>
          <w:rFonts w:eastAsiaTheme="minorEastAsia"/>
          <w:color w:val="000000" w:themeColor="text1"/>
        </w:rPr>
        <w:t xml:space="preserve">) = </w:t>
      </w:r>
      <w:r w:rsidR="000216BB">
        <w:rPr>
          <w:rFonts w:eastAsiaTheme="minorEastAsia"/>
          <w:color w:val="000000" w:themeColor="text1"/>
          <w:highlight w:val="yellow"/>
        </w:rPr>
        <w:t>1</w:t>
      </w: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8. Lorna Wins and Belinda loses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(0.6) (0.6) =</w:t>
      </w:r>
      <w:r w:rsidRPr="000B73E6">
        <w:rPr>
          <w:rFonts w:eastAsiaTheme="minorEastAsia"/>
          <w:color w:val="000000" w:themeColor="text1"/>
          <w:highlight w:val="yellow"/>
        </w:rPr>
        <w:t>0.36</w:t>
      </w: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In a certain community 40 out of 1200 males and 70 out of 1400 females are unemployed.   </w:t>
      </w: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9. What is the probability that the person selected is a female unemployed?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 w:rsidRPr="000B73E6">
        <w:rPr>
          <w:rFonts w:eastAsiaTheme="minorEastAsia"/>
          <w:color w:val="000000" w:themeColor="text1"/>
          <w:highlight w:val="yellow"/>
        </w:rPr>
        <w:t>70/2600 or 7/260</w:t>
      </w:r>
    </w:p>
    <w:p w:rsidR="000B73E6" w:rsidRDefault="000B73E6" w:rsidP="008456D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10. What is the probability that the person selected is a male or unemployed?</w:t>
      </w:r>
    </w:p>
    <w:p w:rsidR="000B73E6" w:rsidRDefault="000B73E6" w:rsidP="000B73E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1200/2600 + 110/2600 - 40/2600 = </w:t>
      </w:r>
      <w:r w:rsidR="00233C7D" w:rsidRPr="00233C7D">
        <w:rPr>
          <w:rFonts w:eastAsiaTheme="minorEastAsia"/>
          <w:color w:val="000000" w:themeColor="text1"/>
          <w:highlight w:val="yellow"/>
        </w:rPr>
        <w:t>1270/2600 or 127/260</w:t>
      </w:r>
    </w:p>
    <w:p w:rsidR="00580E6F" w:rsidRDefault="00580E6F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In a group of 100 students, 35 can speak Korean, 45 can speak Chinese and 10 can speak both languages. If a student is selected random, what is the probability of selecting a student who</w:t>
      </w:r>
    </w:p>
    <w:p w:rsidR="00580E6F" w:rsidRDefault="00580E6F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11. Can speak Chinese or Korean?</w:t>
      </w:r>
    </w:p>
    <w:p w:rsidR="00580E6F" w:rsidRDefault="00580E6F" w:rsidP="00580E6F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35/100 + 45/100 - 10/100 = </w:t>
      </w:r>
      <w:r w:rsidRPr="00580E6F">
        <w:rPr>
          <w:rFonts w:eastAsiaTheme="minorEastAsia"/>
          <w:color w:val="000000" w:themeColor="text1"/>
          <w:highlight w:val="yellow"/>
        </w:rPr>
        <w:t>70/100 or 7/10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12. Can speak Chinese and Korean? 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 w:rsidRPr="006E0BA6">
        <w:rPr>
          <w:rFonts w:eastAsiaTheme="minorEastAsia"/>
          <w:color w:val="000000" w:themeColor="text1"/>
          <w:highlight w:val="yellow"/>
        </w:rPr>
        <w:t>10/100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In a 52 deck of cards, what is the probability of 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13. Selecting a queen or a card greater than 5 but less than 10?</w:t>
      </w:r>
      <w:r>
        <w:rPr>
          <w:rFonts w:eastAsiaTheme="minorEastAsia"/>
          <w:color w:val="000000" w:themeColor="text1"/>
        </w:rPr>
        <w:tab/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∪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= </w:t>
      </w:r>
      <w:r>
        <w:rPr>
          <w:rFonts w:eastAsiaTheme="minorEastAsia"/>
          <w:color w:val="000000" w:themeColor="text1"/>
        </w:rPr>
        <w:t>4/52 + 16</w:t>
      </w:r>
      <w:r w:rsidRPr="00580E6F">
        <w:rPr>
          <w:rFonts w:eastAsiaTheme="minorEastAsia"/>
          <w:color w:val="000000" w:themeColor="text1"/>
        </w:rPr>
        <w:t>/</w:t>
      </w:r>
      <w:r>
        <w:rPr>
          <w:rFonts w:eastAsiaTheme="minorEastAsia"/>
          <w:color w:val="000000" w:themeColor="text1"/>
        </w:rPr>
        <w:t>52</w:t>
      </w:r>
      <w:r w:rsidRPr="00580E6F">
        <w:rPr>
          <w:rFonts w:eastAsiaTheme="minorEastAsia"/>
          <w:color w:val="000000" w:themeColor="text1"/>
        </w:rPr>
        <w:t xml:space="preserve"> = </w:t>
      </w:r>
      <w:r w:rsidRPr="006E0BA6">
        <w:rPr>
          <w:rFonts w:eastAsiaTheme="minorEastAsia"/>
          <w:color w:val="000000" w:themeColor="text1"/>
          <w:highlight w:val="yellow"/>
        </w:rPr>
        <w:t>20/52 or 5/13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14. Selecting a spade and less than 6?</w:t>
      </w:r>
    </w:p>
    <w:p w:rsidR="006E0BA6" w:rsidRDefault="006E0BA6" w:rsidP="006E0BA6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000000" w:themeColor="text1"/>
              </w:rPr>
              <m:t>∩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</w:rPr>
                  <m:t>2</m:t>
                </m:r>
              </m:sub>
            </m:sSub>
          </m:e>
        </m:d>
      </m:oMath>
      <w:r w:rsidRPr="00580E6F">
        <w:rPr>
          <w:rFonts w:eastAsiaTheme="minorEastAsia"/>
          <w:color w:val="000000" w:themeColor="text1"/>
        </w:rPr>
        <w:t xml:space="preserve"> = </w:t>
      </w:r>
      <w:r>
        <w:rPr>
          <w:rFonts w:eastAsiaTheme="minorEastAsia"/>
          <w:color w:val="000000" w:themeColor="text1"/>
        </w:rPr>
        <w:t xml:space="preserve">(13/52)(20/52)= </w:t>
      </w:r>
      <w:r w:rsidRPr="006E0BA6">
        <w:rPr>
          <w:rFonts w:eastAsiaTheme="minorEastAsia"/>
          <w:color w:val="000000" w:themeColor="text1"/>
          <w:highlight w:val="yellow"/>
        </w:rPr>
        <w:t>5/52</w:t>
      </w:r>
    </w:p>
    <w:p w:rsidR="00233C7D" w:rsidRDefault="00233C7D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The contingency table below shows the distribution of students according to gender and field of specialization</w:t>
      </w:r>
    </w:p>
    <w:tbl>
      <w:tblPr>
        <w:tblStyle w:val="TableGrid"/>
        <w:tblW w:w="0" w:type="auto"/>
        <w:jc w:val="center"/>
        <w:tblLook w:val="04A0"/>
      </w:tblPr>
      <w:tblGrid>
        <w:gridCol w:w="1952"/>
        <w:gridCol w:w="1944"/>
        <w:gridCol w:w="1955"/>
        <w:gridCol w:w="1965"/>
        <w:gridCol w:w="1928"/>
      </w:tblGrid>
      <w:tr w:rsidR="000216BB" w:rsidTr="000216BB">
        <w:trPr>
          <w:trHeight w:val="291"/>
          <w:jc w:val="center"/>
        </w:trPr>
        <w:tc>
          <w:tcPr>
            <w:tcW w:w="1952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Gender</w:t>
            </w:r>
          </w:p>
        </w:tc>
        <w:tc>
          <w:tcPr>
            <w:tcW w:w="1944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HRM (H)</w:t>
            </w:r>
          </w:p>
        </w:tc>
        <w:tc>
          <w:tcPr>
            <w:tcW w:w="195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Tourism (T)</w:t>
            </w:r>
          </w:p>
        </w:tc>
        <w:tc>
          <w:tcPr>
            <w:tcW w:w="196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Psychology (P)</w:t>
            </w:r>
          </w:p>
        </w:tc>
        <w:tc>
          <w:tcPr>
            <w:tcW w:w="1928" w:type="dxa"/>
          </w:tcPr>
          <w:p w:rsidR="000216BB" w:rsidRDefault="009D6CE2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</w:tr>
      <w:tr w:rsidR="000216BB" w:rsidTr="000216BB">
        <w:trPr>
          <w:trHeight w:val="291"/>
          <w:jc w:val="center"/>
        </w:trPr>
        <w:tc>
          <w:tcPr>
            <w:tcW w:w="1952" w:type="dxa"/>
          </w:tcPr>
          <w:p w:rsidR="000216BB" w:rsidRDefault="000216BB" w:rsidP="000B73E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Male (M)</w:t>
            </w:r>
          </w:p>
        </w:tc>
        <w:tc>
          <w:tcPr>
            <w:tcW w:w="1944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15</w:t>
            </w:r>
          </w:p>
        </w:tc>
        <w:tc>
          <w:tcPr>
            <w:tcW w:w="195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10</w:t>
            </w:r>
          </w:p>
        </w:tc>
        <w:tc>
          <w:tcPr>
            <w:tcW w:w="196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4</w:t>
            </w:r>
          </w:p>
        </w:tc>
        <w:tc>
          <w:tcPr>
            <w:tcW w:w="1928" w:type="dxa"/>
          </w:tcPr>
          <w:p w:rsidR="000216BB" w:rsidRPr="000216BB" w:rsidRDefault="000216BB" w:rsidP="00233C7D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29</w:t>
            </w:r>
          </w:p>
        </w:tc>
      </w:tr>
      <w:tr w:rsidR="000216BB" w:rsidTr="000216BB">
        <w:trPr>
          <w:trHeight w:val="308"/>
          <w:jc w:val="center"/>
        </w:trPr>
        <w:tc>
          <w:tcPr>
            <w:tcW w:w="1952" w:type="dxa"/>
          </w:tcPr>
          <w:p w:rsidR="000216BB" w:rsidRDefault="000216BB" w:rsidP="000B73E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Female (F)</w:t>
            </w:r>
          </w:p>
        </w:tc>
        <w:tc>
          <w:tcPr>
            <w:tcW w:w="1944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11</w:t>
            </w:r>
          </w:p>
        </w:tc>
        <w:tc>
          <w:tcPr>
            <w:tcW w:w="195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9</w:t>
            </w:r>
          </w:p>
        </w:tc>
        <w:tc>
          <w:tcPr>
            <w:tcW w:w="1965" w:type="dxa"/>
          </w:tcPr>
          <w:p w:rsidR="000216BB" w:rsidRDefault="000216BB" w:rsidP="00233C7D">
            <w:pPr>
              <w:contextualSpacing/>
              <w:jc w:val="center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2</w:t>
            </w:r>
          </w:p>
        </w:tc>
        <w:tc>
          <w:tcPr>
            <w:tcW w:w="1928" w:type="dxa"/>
          </w:tcPr>
          <w:p w:rsidR="000216BB" w:rsidRPr="000216BB" w:rsidRDefault="000216BB" w:rsidP="00233C7D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22</w:t>
            </w:r>
          </w:p>
        </w:tc>
      </w:tr>
      <w:tr w:rsidR="000216BB" w:rsidTr="000216BB">
        <w:trPr>
          <w:trHeight w:val="308"/>
          <w:jc w:val="center"/>
        </w:trPr>
        <w:tc>
          <w:tcPr>
            <w:tcW w:w="1952" w:type="dxa"/>
          </w:tcPr>
          <w:p w:rsidR="000216BB" w:rsidRDefault="009D6CE2" w:rsidP="000B73E6">
            <w:pPr>
              <w:contextualSpacing/>
              <w:jc w:val="both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Total</w:t>
            </w:r>
          </w:p>
        </w:tc>
        <w:tc>
          <w:tcPr>
            <w:tcW w:w="1944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26</w:t>
            </w:r>
          </w:p>
        </w:tc>
        <w:tc>
          <w:tcPr>
            <w:tcW w:w="1955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19</w:t>
            </w:r>
          </w:p>
        </w:tc>
        <w:tc>
          <w:tcPr>
            <w:tcW w:w="1965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8</w:t>
            </w:r>
          </w:p>
        </w:tc>
        <w:tc>
          <w:tcPr>
            <w:tcW w:w="1928" w:type="dxa"/>
          </w:tcPr>
          <w:p w:rsidR="000216BB" w:rsidRPr="000216BB" w:rsidRDefault="000216BB" w:rsidP="000216BB">
            <w:pPr>
              <w:contextualSpacing/>
              <w:jc w:val="center"/>
              <w:rPr>
                <w:rFonts w:eastAsiaTheme="minorEastAsia"/>
                <w:b/>
                <w:color w:val="000000" w:themeColor="text1"/>
              </w:rPr>
            </w:pPr>
            <w:r w:rsidRPr="000216BB">
              <w:rPr>
                <w:rFonts w:eastAsiaTheme="minorEastAsia"/>
                <w:b/>
                <w:color w:val="000000" w:themeColor="text1"/>
              </w:rPr>
              <w:t>51</w:t>
            </w:r>
          </w:p>
        </w:tc>
      </w:tr>
    </w:tbl>
    <w:p w:rsidR="000216BB" w:rsidRDefault="000216BB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  <w:r>
        <w:rPr>
          <w:rFonts w:eastAsiaTheme="minorEastAsia"/>
          <w:color w:val="000000" w:themeColor="text1"/>
        </w:rPr>
        <w:tab/>
      </w:r>
    </w:p>
    <w:p w:rsidR="000216BB" w:rsidRDefault="000216BB" w:rsidP="000B73E6">
      <w:pPr>
        <w:contextualSpacing/>
        <w:jc w:val="both"/>
        <w:rPr>
          <w:rFonts w:eastAsiaTheme="minorEastAsia"/>
          <w:color w:val="000000" w:themeColor="text1"/>
        </w:rPr>
      </w:pPr>
    </w:p>
    <w:p w:rsidR="00233C7D" w:rsidRDefault="00233C7D" w:rsidP="000B73E6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>If a student is selected at random, find</w:t>
      </w:r>
    </w:p>
    <w:p w:rsidR="000B73E6" w:rsidRDefault="00233C7D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5</w:t>
      </w:r>
      <w:r>
        <w:rPr>
          <w:rFonts w:ascii="Cambria Math" w:eastAsiaTheme="minorEastAsia" w:hAnsi="Cambria Math"/>
          <w:color w:val="000000" w:themeColor="text1"/>
        </w:rPr>
        <w:t xml:space="preserve">.  </w:t>
      </w:r>
      <m:oMath>
        <m:r>
          <w:rPr>
            <w:rFonts w:ascii="Cambria Math" w:eastAsiaTheme="minorEastAsia" w:hAnsi="Cambria Math"/>
            <w:color w:val="000000" w:themeColor="text1"/>
          </w:rPr>
          <m:t>P(H∪T)</m:t>
        </m:r>
      </m:oMath>
    </w:p>
    <w:p w:rsidR="00233C7D" w:rsidRDefault="00233C7D" w:rsidP="00233C7D">
      <w:pPr>
        <w:contextualSpacing/>
        <w:jc w:val="both"/>
        <w:rPr>
          <w:rFonts w:eastAsiaTheme="minorEastAsia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H∪T</m:t>
            </m:r>
          </m:e>
        </m:d>
      </m:oMath>
      <w:r w:rsidRPr="006F25F5">
        <w:rPr>
          <w:rFonts w:eastAsiaTheme="minorEastAsia"/>
          <w:color w:val="000000" w:themeColor="text1"/>
          <w:highlight w:val="yellow"/>
        </w:rPr>
        <w:t xml:space="preserve">= </w:t>
      </w:r>
      <w:r>
        <w:rPr>
          <w:rFonts w:eastAsiaTheme="minorEastAsia"/>
          <w:color w:val="000000" w:themeColor="text1"/>
          <w:highlight w:val="yellow"/>
        </w:rPr>
        <w:t>(26/51)</w:t>
      </w:r>
      <w:r w:rsidRPr="006F25F5">
        <w:rPr>
          <w:rFonts w:eastAsiaTheme="minorEastAsia"/>
          <w:color w:val="000000" w:themeColor="text1"/>
          <w:highlight w:val="yellow"/>
        </w:rPr>
        <w:t xml:space="preserve"> + </w:t>
      </w:r>
      <w:r>
        <w:rPr>
          <w:rFonts w:eastAsiaTheme="minorEastAsia"/>
          <w:color w:val="000000" w:themeColor="text1"/>
          <w:highlight w:val="yellow"/>
        </w:rPr>
        <w:t xml:space="preserve">(19/51) </w:t>
      </w:r>
      <w:r w:rsidRPr="00233C7D">
        <w:rPr>
          <w:rFonts w:eastAsiaTheme="minorEastAsia"/>
          <w:color w:val="000000" w:themeColor="text1"/>
          <w:highlight w:val="yellow"/>
        </w:rPr>
        <w:t>= 45/51</w:t>
      </w:r>
    </w:p>
    <w:p w:rsidR="00233C7D" w:rsidRDefault="00233C7D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6</w:t>
      </w:r>
      <w:r>
        <w:rPr>
          <w:rFonts w:ascii="Cambria Math" w:eastAsiaTheme="minorEastAsia" w:hAnsi="Cambria Math"/>
          <w:color w:val="000000" w:themeColor="text1"/>
        </w:rPr>
        <w:t xml:space="preserve">. </w:t>
      </w:r>
      <w:r w:rsidR="000216BB">
        <w:rPr>
          <w:rFonts w:ascii="Cambria Math" w:eastAsiaTheme="minorEastAsia" w:hAnsi="Cambria Math"/>
          <w:color w:val="000000" w:themeColor="text1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</w:rPr>
          <m:t>P(M∪F)</m:t>
        </m:r>
      </m:oMath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P(M∪F)</m:t>
        </m:r>
      </m:oMath>
      <w:r w:rsidRPr="000216BB">
        <w:rPr>
          <w:rFonts w:ascii="Cambria Math" w:eastAsiaTheme="minorEastAsia" w:hAnsi="Cambria Math"/>
          <w:color w:val="000000" w:themeColor="text1"/>
          <w:highlight w:val="yellow"/>
        </w:rPr>
        <w:t>= (29/51) +(22/51) = 1</w:t>
      </w:r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7</w:t>
      </w:r>
      <w:r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P(M∪H)</m:t>
        </m:r>
      </m:oMath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w:lastRenderedPageBreak/>
          <m:t>P(M∪H)</m:t>
        </m:r>
      </m:oMath>
      <w:r w:rsidRPr="000216BB">
        <w:rPr>
          <w:rFonts w:ascii="Cambria Math" w:eastAsiaTheme="minorEastAsia" w:hAnsi="Cambria Math"/>
          <w:color w:val="000000" w:themeColor="text1"/>
          <w:highlight w:val="yellow"/>
        </w:rPr>
        <w:t>= (29/51) +(26/51)-(15/51) =40/51</w:t>
      </w:r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8</w:t>
      </w:r>
      <w:r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P(F∪T)</m:t>
        </m:r>
      </m:oMath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P(F∪T)</m:t>
        </m:r>
      </m:oMath>
      <w:r w:rsidRPr="000216BB">
        <w:rPr>
          <w:rFonts w:ascii="Cambria Math" w:eastAsiaTheme="minorEastAsia" w:hAnsi="Cambria Math"/>
          <w:color w:val="000000" w:themeColor="text1"/>
          <w:highlight w:val="yellow"/>
        </w:rPr>
        <w:t>= (22/51) + (19/51) - (9/51) =32/51</w:t>
      </w:r>
    </w:p>
    <w:p w:rsidR="000216BB" w:rsidRDefault="000216BB" w:rsidP="000216BB">
      <w:pPr>
        <w:contextualSpacing/>
        <w:jc w:val="both"/>
        <w:rPr>
          <w:rFonts w:eastAsiaTheme="minorEastAsia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>1</w:t>
      </w:r>
      <w:r w:rsidR="009D6CE2">
        <w:rPr>
          <w:rFonts w:ascii="Cambria Math" w:eastAsiaTheme="minorEastAsia" w:hAnsi="Cambria Math"/>
          <w:color w:val="000000" w:themeColor="text1"/>
        </w:rPr>
        <w:t>9</w:t>
      </w:r>
      <w:r w:rsidRPr="000216BB">
        <w:rPr>
          <w:rFonts w:ascii="Cambria Math" w:eastAsiaTheme="minorEastAsia" w:hAnsi="Cambria Math"/>
          <w:color w:val="000000" w:themeColor="text1"/>
        </w:rPr>
        <w:t xml:space="preserve">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M∩P</m:t>
            </m:r>
          </m:e>
        </m:d>
      </m:oMath>
      <w:r w:rsidRPr="000216BB">
        <w:rPr>
          <w:rFonts w:eastAsiaTheme="minorEastAsia"/>
          <w:color w:val="000000" w:themeColor="text1"/>
        </w:rPr>
        <w:t xml:space="preserve"> </w:t>
      </w:r>
    </w:p>
    <w:p w:rsidR="000216BB" w:rsidRDefault="000216BB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M∩P</m:t>
            </m:r>
          </m:e>
        </m:d>
      </m:oMath>
      <w:r w:rsidRPr="00580E6F">
        <w:rPr>
          <w:rFonts w:ascii="Cambria Math" w:eastAsiaTheme="minorEastAsia" w:hAnsi="Cambria Math"/>
          <w:color w:val="000000" w:themeColor="text1"/>
          <w:highlight w:val="yellow"/>
        </w:rPr>
        <w:t xml:space="preserve">= </w:t>
      </w:r>
      <w:r w:rsidR="00580E6F" w:rsidRPr="00580E6F">
        <w:rPr>
          <w:rFonts w:ascii="Cambria Math" w:eastAsiaTheme="minorEastAsia" w:hAnsi="Cambria Math"/>
          <w:color w:val="000000" w:themeColor="text1"/>
          <w:highlight w:val="yellow"/>
        </w:rPr>
        <w:t>4/51</w:t>
      </w:r>
    </w:p>
    <w:p w:rsidR="00580E6F" w:rsidRDefault="009D6CE2" w:rsidP="008456DB">
      <w:pPr>
        <w:contextualSpacing/>
        <w:jc w:val="both"/>
        <w:rPr>
          <w:rFonts w:ascii="Cambria Math" w:eastAsiaTheme="minorEastAsia" w:hAnsi="Cambria Math"/>
          <w:color w:val="000000" w:themeColor="text1"/>
        </w:rPr>
      </w:pPr>
      <w:r>
        <w:rPr>
          <w:rFonts w:ascii="Cambria Math" w:eastAsiaTheme="minorEastAsia" w:hAnsi="Cambria Math"/>
          <w:color w:val="000000" w:themeColor="text1"/>
        </w:rPr>
        <w:t xml:space="preserve">20. </w:t>
      </w:r>
      <m:oMath>
        <m:r>
          <w:rPr>
            <w:rFonts w:ascii="Cambria Math" w:eastAsiaTheme="minorEastAsia" w:hAnsi="Cambria Math"/>
            <w:color w:val="000000" w:themeColor="text1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</w:rPr>
              <m:t>F∩H</m:t>
            </m:r>
          </m:e>
        </m:d>
      </m:oMath>
    </w:p>
    <w:p w:rsidR="009D6CE2" w:rsidRPr="00233C7D" w:rsidRDefault="009D6CE2" w:rsidP="008456DB">
      <w:pPr>
        <w:contextualSpacing/>
        <w:jc w:val="both"/>
        <w:rPr>
          <w:oMath/>
          <w:rFonts w:ascii="Cambria Math" w:eastAsiaTheme="minorEastAsia" w:hAnsi="Cambria Math"/>
          <w:color w:val="000000" w:themeColor="text1"/>
        </w:rPr>
      </w:pPr>
      <m:oMath>
        <m:r>
          <w:rPr>
            <w:rFonts w:ascii="Cambria Math" w:eastAsiaTheme="minorEastAsia" w:hAnsi="Cambria Math"/>
            <w:color w:val="000000" w:themeColor="text1"/>
            <w:highlight w:val="yellow"/>
          </w:rPr>
          <m:t>P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highlight w:val="yellow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highlight w:val="yellow"/>
              </w:rPr>
              <m:t>F∩H</m:t>
            </m:r>
          </m:e>
        </m:d>
      </m:oMath>
      <w:r w:rsidRPr="009D6CE2">
        <w:rPr>
          <w:rFonts w:ascii="Cambria Math" w:eastAsiaTheme="minorEastAsia" w:hAnsi="Cambria Math"/>
          <w:color w:val="000000" w:themeColor="text1"/>
          <w:highlight w:val="yellow"/>
        </w:rPr>
        <w:t>= 11/ 51</w:t>
      </w:r>
    </w:p>
    <w:sectPr w:rsidR="009D6CE2" w:rsidRPr="00233C7D" w:rsidSect="00AF09FA">
      <w:headerReference w:type="default" r:id="rId8"/>
      <w:footerReference w:type="default" r:id="rId9"/>
      <w:pgSz w:w="12240" w:h="15840"/>
      <w:pgMar w:top="720" w:right="27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516" w:rsidRDefault="00B24516" w:rsidP="00C14D1E">
      <w:pPr>
        <w:spacing w:after="0"/>
      </w:pPr>
      <w:r>
        <w:separator/>
      </w:r>
    </w:p>
  </w:endnote>
  <w:endnote w:type="continuationSeparator" w:id="1">
    <w:p w:rsidR="00B24516" w:rsidRDefault="00B24516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3E6" w:rsidRDefault="000B73E6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fldSimple w:instr=" PAGE   \* MERGEFORMAT ">
          <w:r w:rsidR="00876540">
            <w:rPr>
              <w:noProof/>
            </w:rPr>
            <w:t>4</w:t>
          </w:r>
        </w:fldSimple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516" w:rsidRDefault="00B24516" w:rsidP="00C14D1E">
      <w:pPr>
        <w:spacing w:after="0"/>
      </w:pPr>
      <w:r>
        <w:separator/>
      </w:r>
    </w:p>
  </w:footnote>
  <w:footnote w:type="continuationSeparator" w:id="1">
    <w:p w:rsidR="00B24516" w:rsidRDefault="00B24516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73E6" w:rsidRPr="00C14D1E" w:rsidRDefault="000B73E6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0B73E6" w:rsidRPr="008456DB" w:rsidRDefault="000B73E6" w:rsidP="008456DB">
    <w:pPr>
      <w:autoSpaceDE w:val="0"/>
      <w:autoSpaceDN w:val="0"/>
      <w:adjustRightInd w:val="0"/>
      <w:spacing w:after="0"/>
      <w:rPr>
        <w:rFonts w:ascii="Calibri" w:hAnsi="Calibri" w:cs="Calibri"/>
        <w:sz w:val="29"/>
        <w:szCs w:val="29"/>
      </w:rPr>
    </w:pPr>
    <w:r w:rsidRPr="008456DB">
      <w:rPr>
        <w:rFonts w:ascii="Calibri" w:hAnsi="Calibri" w:cs="Calibri"/>
        <w:sz w:val="43"/>
        <w:szCs w:val="29"/>
      </w:rPr>
      <w:t xml:space="preserve">Probability of Compound Events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20"/>
  <w:characterSpacingControl w:val="doNotCompress"/>
  <w:hdrShapeDefaults>
    <o:shapedefaults v:ext="edit" spidmax="94210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00469"/>
    <w:rsid w:val="000138F6"/>
    <w:rsid w:val="00013F2F"/>
    <w:rsid w:val="00014652"/>
    <w:rsid w:val="00014B89"/>
    <w:rsid w:val="00016E20"/>
    <w:rsid w:val="00016E27"/>
    <w:rsid w:val="000216BB"/>
    <w:rsid w:val="00024B45"/>
    <w:rsid w:val="0003032B"/>
    <w:rsid w:val="00033338"/>
    <w:rsid w:val="00033461"/>
    <w:rsid w:val="0004128D"/>
    <w:rsid w:val="00044BA9"/>
    <w:rsid w:val="00046B82"/>
    <w:rsid w:val="0005421D"/>
    <w:rsid w:val="00065C03"/>
    <w:rsid w:val="00065F59"/>
    <w:rsid w:val="0007431E"/>
    <w:rsid w:val="000829BC"/>
    <w:rsid w:val="0008506F"/>
    <w:rsid w:val="00092171"/>
    <w:rsid w:val="00094329"/>
    <w:rsid w:val="00095D01"/>
    <w:rsid w:val="000A1CFB"/>
    <w:rsid w:val="000A20AA"/>
    <w:rsid w:val="000A26EC"/>
    <w:rsid w:val="000A4BC6"/>
    <w:rsid w:val="000B029E"/>
    <w:rsid w:val="000B4651"/>
    <w:rsid w:val="000B73E6"/>
    <w:rsid w:val="000F36F2"/>
    <w:rsid w:val="000F584E"/>
    <w:rsid w:val="0010199C"/>
    <w:rsid w:val="00114367"/>
    <w:rsid w:val="001204AA"/>
    <w:rsid w:val="00127786"/>
    <w:rsid w:val="00130E2E"/>
    <w:rsid w:val="001358D1"/>
    <w:rsid w:val="001371EF"/>
    <w:rsid w:val="001430C0"/>
    <w:rsid w:val="00143BDB"/>
    <w:rsid w:val="00147B0E"/>
    <w:rsid w:val="001726BD"/>
    <w:rsid w:val="001807C2"/>
    <w:rsid w:val="00181B5A"/>
    <w:rsid w:val="0019238B"/>
    <w:rsid w:val="00195976"/>
    <w:rsid w:val="001A0994"/>
    <w:rsid w:val="001B37BA"/>
    <w:rsid w:val="001B6C0A"/>
    <w:rsid w:val="001B7D2E"/>
    <w:rsid w:val="001C0FC8"/>
    <w:rsid w:val="001C7142"/>
    <w:rsid w:val="001D0DFA"/>
    <w:rsid w:val="001D189D"/>
    <w:rsid w:val="001E0E80"/>
    <w:rsid w:val="001F6934"/>
    <w:rsid w:val="00202927"/>
    <w:rsid w:val="002061AB"/>
    <w:rsid w:val="002109D3"/>
    <w:rsid w:val="002135AE"/>
    <w:rsid w:val="00226A4A"/>
    <w:rsid w:val="00233C7D"/>
    <w:rsid w:val="00252CC2"/>
    <w:rsid w:val="00256D7C"/>
    <w:rsid w:val="00267233"/>
    <w:rsid w:val="002820CC"/>
    <w:rsid w:val="00284411"/>
    <w:rsid w:val="0028523D"/>
    <w:rsid w:val="00287226"/>
    <w:rsid w:val="002923FD"/>
    <w:rsid w:val="002971AF"/>
    <w:rsid w:val="002B3227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4B77"/>
    <w:rsid w:val="00326E93"/>
    <w:rsid w:val="0032710D"/>
    <w:rsid w:val="00327CE7"/>
    <w:rsid w:val="0033227E"/>
    <w:rsid w:val="00337C70"/>
    <w:rsid w:val="00347812"/>
    <w:rsid w:val="00347969"/>
    <w:rsid w:val="00353046"/>
    <w:rsid w:val="00353057"/>
    <w:rsid w:val="0035425B"/>
    <w:rsid w:val="003548D4"/>
    <w:rsid w:val="00354CC9"/>
    <w:rsid w:val="003610C8"/>
    <w:rsid w:val="003633F3"/>
    <w:rsid w:val="00365D2E"/>
    <w:rsid w:val="003716E5"/>
    <w:rsid w:val="003730ED"/>
    <w:rsid w:val="00373D75"/>
    <w:rsid w:val="00373EBD"/>
    <w:rsid w:val="0038422B"/>
    <w:rsid w:val="003A0C23"/>
    <w:rsid w:val="003B4F1B"/>
    <w:rsid w:val="003B55A4"/>
    <w:rsid w:val="003B6BD1"/>
    <w:rsid w:val="003D1ACE"/>
    <w:rsid w:val="003D2ADF"/>
    <w:rsid w:val="003E0972"/>
    <w:rsid w:val="003E0D43"/>
    <w:rsid w:val="003E1F51"/>
    <w:rsid w:val="003E2350"/>
    <w:rsid w:val="003E7945"/>
    <w:rsid w:val="0040015E"/>
    <w:rsid w:val="004040D5"/>
    <w:rsid w:val="0040538D"/>
    <w:rsid w:val="00412749"/>
    <w:rsid w:val="004128DE"/>
    <w:rsid w:val="00425A63"/>
    <w:rsid w:val="00441A10"/>
    <w:rsid w:val="00443D39"/>
    <w:rsid w:val="00444A32"/>
    <w:rsid w:val="00445AB2"/>
    <w:rsid w:val="004461F0"/>
    <w:rsid w:val="00447FA8"/>
    <w:rsid w:val="00466662"/>
    <w:rsid w:val="00466969"/>
    <w:rsid w:val="00475CA9"/>
    <w:rsid w:val="0048343E"/>
    <w:rsid w:val="004865C9"/>
    <w:rsid w:val="00492336"/>
    <w:rsid w:val="004A7593"/>
    <w:rsid w:val="004B25E7"/>
    <w:rsid w:val="004B3A15"/>
    <w:rsid w:val="004C159A"/>
    <w:rsid w:val="004C2E4F"/>
    <w:rsid w:val="004C478F"/>
    <w:rsid w:val="004E000D"/>
    <w:rsid w:val="0050060D"/>
    <w:rsid w:val="005069E4"/>
    <w:rsid w:val="00506B1A"/>
    <w:rsid w:val="0051572F"/>
    <w:rsid w:val="00522339"/>
    <w:rsid w:val="00534AB8"/>
    <w:rsid w:val="00535D92"/>
    <w:rsid w:val="00536349"/>
    <w:rsid w:val="00541153"/>
    <w:rsid w:val="00551115"/>
    <w:rsid w:val="00551678"/>
    <w:rsid w:val="00560F62"/>
    <w:rsid w:val="00564B9D"/>
    <w:rsid w:val="0056647C"/>
    <w:rsid w:val="005665B8"/>
    <w:rsid w:val="00580E6F"/>
    <w:rsid w:val="00597770"/>
    <w:rsid w:val="005A08FC"/>
    <w:rsid w:val="005A1CE2"/>
    <w:rsid w:val="005A508E"/>
    <w:rsid w:val="005B513C"/>
    <w:rsid w:val="005B7DC9"/>
    <w:rsid w:val="005C1F61"/>
    <w:rsid w:val="005C4B30"/>
    <w:rsid w:val="005C559C"/>
    <w:rsid w:val="005D35BC"/>
    <w:rsid w:val="005D5FA6"/>
    <w:rsid w:val="005D7A91"/>
    <w:rsid w:val="005E0544"/>
    <w:rsid w:val="005E42A7"/>
    <w:rsid w:val="005F1F3A"/>
    <w:rsid w:val="005F7787"/>
    <w:rsid w:val="0060249C"/>
    <w:rsid w:val="006058CF"/>
    <w:rsid w:val="0061691C"/>
    <w:rsid w:val="00620419"/>
    <w:rsid w:val="0062166B"/>
    <w:rsid w:val="00623680"/>
    <w:rsid w:val="0064208D"/>
    <w:rsid w:val="0064279E"/>
    <w:rsid w:val="006503A8"/>
    <w:rsid w:val="0065417F"/>
    <w:rsid w:val="0065534E"/>
    <w:rsid w:val="00655465"/>
    <w:rsid w:val="00655658"/>
    <w:rsid w:val="00657852"/>
    <w:rsid w:val="00664314"/>
    <w:rsid w:val="006669E1"/>
    <w:rsid w:val="00674D4B"/>
    <w:rsid w:val="006843D3"/>
    <w:rsid w:val="00691A24"/>
    <w:rsid w:val="00692AB1"/>
    <w:rsid w:val="00695D03"/>
    <w:rsid w:val="00696969"/>
    <w:rsid w:val="00696E1E"/>
    <w:rsid w:val="00697BA7"/>
    <w:rsid w:val="006A5FF3"/>
    <w:rsid w:val="006B2FCB"/>
    <w:rsid w:val="006C0ED7"/>
    <w:rsid w:val="006D0390"/>
    <w:rsid w:val="006D17A4"/>
    <w:rsid w:val="006E010E"/>
    <w:rsid w:val="006E0BA6"/>
    <w:rsid w:val="006F25F5"/>
    <w:rsid w:val="006F7FDD"/>
    <w:rsid w:val="0070630C"/>
    <w:rsid w:val="0070702C"/>
    <w:rsid w:val="007076BE"/>
    <w:rsid w:val="007145F1"/>
    <w:rsid w:val="007210C4"/>
    <w:rsid w:val="00723177"/>
    <w:rsid w:val="00731625"/>
    <w:rsid w:val="007333D1"/>
    <w:rsid w:val="00737A3F"/>
    <w:rsid w:val="0074320A"/>
    <w:rsid w:val="0075449F"/>
    <w:rsid w:val="00756E9B"/>
    <w:rsid w:val="007638EA"/>
    <w:rsid w:val="007679DB"/>
    <w:rsid w:val="00772538"/>
    <w:rsid w:val="0077567B"/>
    <w:rsid w:val="00776824"/>
    <w:rsid w:val="007866DB"/>
    <w:rsid w:val="00791871"/>
    <w:rsid w:val="007931E4"/>
    <w:rsid w:val="007973CF"/>
    <w:rsid w:val="007A4A09"/>
    <w:rsid w:val="007A515A"/>
    <w:rsid w:val="007A7D26"/>
    <w:rsid w:val="007B0FA2"/>
    <w:rsid w:val="007B794A"/>
    <w:rsid w:val="007C7172"/>
    <w:rsid w:val="007C718D"/>
    <w:rsid w:val="007D2420"/>
    <w:rsid w:val="007D4B34"/>
    <w:rsid w:val="007E4C86"/>
    <w:rsid w:val="007F0EFF"/>
    <w:rsid w:val="007F7D0F"/>
    <w:rsid w:val="0080250A"/>
    <w:rsid w:val="00803101"/>
    <w:rsid w:val="00803BCF"/>
    <w:rsid w:val="008200F3"/>
    <w:rsid w:val="00821B34"/>
    <w:rsid w:val="00823F69"/>
    <w:rsid w:val="00826A37"/>
    <w:rsid w:val="008274CC"/>
    <w:rsid w:val="00841E84"/>
    <w:rsid w:val="008456DB"/>
    <w:rsid w:val="0084584E"/>
    <w:rsid w:val="008521F9"/>
    <w:rsid w:val="0086149B"/>
    <w:rsid w:val="00861691"/>
    <w:rsid w:val="00864CCA"/>
    <w:rsid w:val="00875B32"/>
    <w:rsid w:val="00876540"/>
    <w:rsid w:val="00876827"/>
    <w:rsid w:val="00880741"/>
    <w:rsid w:val="00881731"/>
    <w:rsid w:val="0088469D"/>
    <w:rsid w:val="008915EB"/>
    <w:rsid w:val="008A1B76"/>
    <w:rsid w:val="008A3C88"/>
    <w:rsid w:val="008B3D8F"/>
    <w:rsid w:val="008C3019"/>
    <w:rsid w:val="008C6D9E"/>
    <w:rsid w:val="008D0113"/>
    <w:rsid w:val="008D1971"/>
    <w:rsid w:val="008D21A2"/>
    <w:rsid w:val="008D236A"/>
    <w:rsid w:val="008D40CC"/>
    <w:rsid w:val="008D6579"/>
    <w:rsid w:val="008E1876"/>
    <w:rsid w:val="008E2273"/>
    <w:rsid w:val="008F32E2"/>
    <w:rsid w:val="009007E8"/>
    <w:rsid w:val="009027E0"/>
    <w:rsid w:val="00903E5A"/>
    <w:rsid w:val="00907291"/>
    <w:rsid w:val="00915017"/>
    <w:rsid w:val="00920D5F"/>
    <w:rsid w:val="00921D2C"/>
    <w:rsid w:val="00927030"/>
    <w:rsid w:val="00930364"/>
    <w:rsid w:val="0093272F"/>
    <w:rsid w:val="00934190"/>
    <w:rsid w:val="00937490"/>
    <w:rsid w:val="00943784"/>
    <w:rsid w:val="00944B29"/>
    <w:rsid w:val="00945FA4"/>
    <w:rsid w:val="009565C8"/>
    <w:rsid w:val="00957CBE"/>
    <w:rsid w:val="009620CD"/>
    <w:rsid w:val="00967AE3"/>
    <w:rsid w:val="009A3CE5"/>
    <w:rsid w:val="009A55F5"/>
    <w:rsid w:val="009B2398"/>
    <w:rsid w:val="009B31B2"/>
    <w:rsid w:val="009B48C7"/>
    <w:rsid w:val="009B4906"/>
    <w:rsid w:val="009C2EA3"/>
    <w:rsid w:val="009D36DE"/>
    <w:rsid w:val="009D4882"/>
    <w:rsid w:val="009D6781"/>
    <w:rsid w:val="009D6860"/>
    <w:rsid w:val="009D6CE2"/>
    <w:rsid w:val="009E5E0A"/>
    <w:rsid w:val="009E60ED"/>
    <w:rsid w:val="009E73C5"/>
    <w:rsid w:val="009F2208"/>
    <w:rsid w:val="009F3B6E"/>
    <w:rsid w:val="009F3DDE"/>
    <w:rsid w:val="009F6E31"/>
    <w:rsid w:val="00A01E54"/>
    <w:rsid w:val="00A052F1"/>
    <w:rsid w:val="00A110C4"/>
    <w:rsid w:val="00A13A26"/>
    <w:rsid w:val="00A1714B"/>
    <w:rsid w:val="00A26A09"/>
    <w:rsid w:val="00A30791"/>
    <w:rsid w:val="00A35BEC"/>
    <w:rsid w:val="00A403CF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4197"/>
    <w:rsid w:val="00AB7432"/>
    <w:rsid w:val="00AC0046"/>
    <w:rsid w:val="00AC0310"/>
    <w:rsid w:val="00AC1A3D"/>
    <w:rsid w:val="00AC3049"/>
    <w:rsid w:val="00AC37BE"/>
    <w:rsid w:val="00AC5B75"/>
    <w:rsid w:val="00AC5F3B"/>
    <w:rsid w:val="00AC734C"/>
    <w:rsid w:val="00AD06FE"/>
    <w:rsid w:val="00AE1CD6"/>
    <w:rsid w:val="00AE5949"/>
    <w:rsid w:val="00AE704F"/>
    <w:rsid w:val="00AF09FA"/>
    <w:rsid w:val="00AF1EDC"/>
    <w:rsid w:val="00B06BEF"/>
    <w:rsid w:val="00B0721B"/>
    <w:rsid w:val="00B1170B"/>
    <w:rsid w:val="00B12767"/>
    <w:rsid w:val="00B16F3A"/>
    <w:rsid w:val="00B22228"/>
    <w:rsid w:val="00B227A0"/>
    <w:rsid w:val="00B22B92"/>
    <w:rsid w:val="00B24516"/>
    <w:rsid w:val="00B315E1"/>
    <w:rsid w:val="00B354AC"/>
    <w:rsid w:val="00B364E2"/>
    <w:rsid w:val="00B37981"/>
    <w:rsid w:val="00B43265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D66BC"/>
    <w:rsid w:val="00BE07E6"/>
    <w:rsid w:val="00BE23BE"/>
    <w:rsid w:val="00BE5F9C"/>
    <w:rsid w:val="00BF142F"/>
    <w:rsid w:val="00BF1D7B"/>
    <w:rsid w:val="00BF1F24"/>
    <w:rsid w:val="00BF2331"/>
    <w:rsid w:val="00BF5069"/>
    <w:rsid w:val="00BF66B5"/>
    <w:rsid w:val="00C00FF3"/>
    <w:rsid w:val="00C04DA1"/>
    <w:rsid w:val="00C07AAC"/>
    <w:rsid w:val="00C14D1E"/>
    <w:rsid w:val="00C16DAA"/>
    <w:rsid w:val="00C216B8"/>
    <w:rsid w:val="00C2544C"/>
    <w:rsid w:val="00C25DBF"/>
    <w:rsid w:val="00C25EE6"/>
    <w:rsid w:val="00C271F6"/>
    <w:rsid w:val="00C35BCF"/>
    <w:rsid w:val="00C42C82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81A94"/>
    <w:rsid w:val="00C912AE"/>
    <w:rsid w:val="00C92ACE"/>
    <w:rsid w:val="00C9327F"/>
    <w:rsid w:val="00C9431A"/>
    <w:rsid w:val="00CA553E"/>
    <w:rsid w:val="00CA5A75"/>
    <w:rsid w:val="00CB1423"/>
    <w:rsid w:val="00CB2C6A"/>
    <w:rsid w:val="00CC3B29"/>
    <w:rsid w:val="00CC519D"/>
    <w:rsid w:val="00CC6AED"/>
    <w:rsid w:val="00CD44C8"/>
    <w:rsid w:val="00CD6497"/>
    <w:rsid w:val="00CD7087"/>
    <w:rsid w:val="00CE0CC3"/>
    <w:rsid w:val="00CE5BE9"/>
    <w:rsid w:val="00CE6075"/>
    <w:rsid w:val="00CE6BAE"/>
    <w:rsid w:val="00CF059B"/>
    <w:rsid w:val="00D02BA1"/>
    <w:rsid w:val="00D04410"/>
    <w:rsid w:val="00D12BBD"/>
    <w:rsid w:val="00D155F2"/>
    <w:rsid w:val="00D26C84"/>
    <w:rsid w:val="00D41757"/>
    <w:rsid w:val="00D8178F"/>
    <w:rsid w:val="00D84514"/>
    <w:rsid w:val="00D93826"/>
    <w:rsid w:val="00D9454F"/>
    <w:rsid w:val="00DB32BB"/>
    <w:rsid w:val="00DC109D"/>
    <w:rsid w:val="00DD4E22"/>
    <w:rsid w:val="00DE2323"/>
    <w:rsid w:val="00DE4BD8"/>
    <w:rsid w:val="00E01891"/>
    <w:rsid w:val="00E10350"/>
    <w:rsid w:val="00E106DA"/>
    <w:rsid w:val="00E1126B"/>
    <w:rsid w:val="00E17A1C"/>
    <w:rsid w:val="00E31C50"/>
    <w:rsid w:val="00E321BC"/>
    <w:rsid w:val="00E4476F"/>
    <w:rsid w:val="00E515D1"/>
    <w:rsid w:val="00E516E4"/>
    <w:rsid w:val="00E51F6B"/>
    <w:rsid w:val="00E53B34"/>
    <w:rsid w:val="00E57639"/>
    <w:rsid w:val="00E66069"/>
    <w:rsid w:val="00E67F66"/>
    <w:rsid w:val="00E71A01"/>
    <w:rsid w:val="00E760A6"/>
    <w:rsid w:val="00E95627"/>
    <w:rsid w:val="00E97441"/>
    <w:rsid w:val="00E97521"/>
    <w:rsid w:val="00EB0B5F"/>
    <w:rsid w:val="00EB70D0"/>
    <w:rsid w:val="00EC04DE"/>
    <w:rsid w:val="00EC5664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2167C"/>
    <w:rsid w:val="00F26A4C"/>
    <w:rsid w:val="00F31CAE"/>
    <w:rsid w:val="00F356D7"/>
    <w:rsid w:val="00F401AD"/>
    <w:rsid w:val="00F42B1A"/>
    <w:rsid w:val="00F46DB0"/>
    <w:rsid w:val="00F65053"/>
    <w:rsid w:val="00F76DD4"/>
    <w:rsid w:val="00F82CB0"/>
    <w:rsid w:val="00F87588"/>
    <w:rsid w:val="00F90377"/>
    <w:rsid w:val="00F9345B"/>
    <w:rsid w:val="00F9720C"/>
    <w:rsid w:val="00FA34F3"/>
    <w:rsid w:val="00FB3F85"/>
    <w:rsid w:val="00FB4EF2"/>
    <w:rsid w:val="00FB5C48"/>
    <w:rsid w:val="00FB5D7E"/>
    <w:rsid w:val="00FB5F06"/>
    <w:rsid w:val="00FC1623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0"/>
    <o:shapelayout v:ext="edit">
      <o:idmap v:ext="edit" data="1"/>
      <o:regrouptable v:ext="edit">
        <o:entry new="1" old="0"/>
        <o:entry new="2" old="1"/>
        <o:entry new="3" old="2"/>
        <o:entry new="4" old="0"/>
        <o:entry new="5" old="4"/>
        <o:entry new="6" old="4"/>
        <o:entry new="7" old="6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9D9C5-19E8-4BE6-9E2A-F9FA07EDF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864</TotalTime>
  <Pages>1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NYL NICART</dc:creator>
  <cp:lastModifiedBy>Printing</cp:lastModifiedBy>
  <cp:revision>49</cp:revision>
  <cp:lastPrinted>2017-02-04T14:52:00Z</cp:lastPrinted>
  <dcterms:created xsi:type="dcterms:W3CDTF">2017-02-02T03:24:00Z</dcterms:created>
  <dcterms:modified xsi:type="dcterms:W3CDTF">2017-02-16T04:06:00Z</dcterms:modified>
</cp:coreProperties>
</file>